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page" w:horzAnchor="margin" w:tblpXSpec="center" w:tblpY="2056"/>
        <w:tblW w:w="10820" w:type="dxa"/>
        <w:tblInd w:w="0" w:type="dxa"/>
        <w:tblLook w:val="04A0" w:firstRow="1" w:lastRow="0" w:firstColumn="1" w:lastColumn="0" w:noHBand="0" w:noVBand="1"/>
      </w:tblPr>
      <w:tblGrid>
        <w:gridCol w:w="2923"/>
        <w:gridCol w:w="3105"/>
        <w:gridCol w:w="2740"/>
        <w:gridCol w:w="2052"/>
      </w:tblGrid>
      <w:tr w:rsidR="00762BB0" w:rsidTr="00762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0" w:type="dxa"/>
            <w:gridSpan w:val="4"/>
            <w:shd w:val="clear" w:color="auto" w:fill="92D050"/>
          </w:tcPr>
          <w:p w:rsidR="00762BB0" w:rsidRDefault="00762BB0" w:rsidP="00762BB0">
            <w:pPr>
              <w:bidi/>
              <w:jc w:val="center"/>
              <w:rPr>
                <w:color w:val="FFFF00"/>
                <w:sz w:val="40"/>
                <w:szCs w:val="40"/>
              </w:rPr>
            </w:pPr>
            <w:bookmarkStart w:id="0" w:name="_GoBack"/>
            <w:bookmarkEnd w:id="0"/>
          </w:p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color w:val="FFFF00"/>
                <w:sz w:val="40"/>
                <w:szCs w:val="40"/>
                <w:rtl/>
              </w:rPr>
              <w:t>برنامه آزمون کتبی آزمایشگاه های فیزیک ترم</w:t>
            </w:r>
            <w:r>
              <w:rPr>
                <w:rFonts w:hint="cs"/>
                <w:color w:val="FFFF00"/>
                <w:sz w:val="40"/>
                <w:szCs w:val="40"/>
                <w:rtl/>
              </w:rPr>
              <w:t xml:space="preserve"> </w:t>
            </w:r>
            <w:r>
              <w:rPr>
                <w:color w:val="FFFF00"/>
                <w:sz w:val="40"/>
                <w:szCs w:val="40"/>
                <w:rtl/>
              </w:rPr>
              <w:t>اول سال تحصیلی 1401-1400</w:t>
            </w:r>
          </w:p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762BB0" w:rsidTr="0076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92D050"/>
            <w:hideMark/>
          </w:tcPr>
          <w:p w:rsidR="00762BB0" w:rsidRDefault="00762BB0" w:rsidP="00762BB0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ساعت 16-14</w:t>
            </w:r>
          </w:p>
        </w:tc>
        <w:tc>
          <w:tcPr>
            <w:tcW w:w="3105" w:type="dxa"/>
            <w:shd w:val="clear" w:color="auto" w:fill="92D050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ساعت 12-10</w:t>
            </w:r>
          </w:p>
        </w:tc>
        <w:tc>
          <w:tcPr>
            <w:tcW w:w="2740" w:type="dxa"/>
            <w:shd w:val="clear" w:color="auto" w:fill="92D050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تاریخ</w:t>
            </w:r>
          </w:p>
        </w:tc>
        <w:tc>
          <w:tcPr>
            <w:tcW w:w="2052" w:type="dxa"/>
            <w:shd w:val="clear" w:color="auto" w:fill="92D050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روز</w:t>
            </w:r>
          </w:p>
        </w:tc>
      </w:tr>
      <w:tr w:rsidR="00762BB0" w:rsidTr="00762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hideMark/>
          </w:tcPr>
          <w:p w:rsidR="00762BB0" w:rsidRDefault="00762BB0" w:rsidP="00762BB0">
            <w:pPr>
              <w:bidi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>آزمایشگاه اپتیک</w:t>
            </w:r>
          </w:p>
        </w:tc>
        <w:tc>
          <w:tcPr>
            <w:tcW w:w="3105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آزمایشگاه الکترونیک</w:t>
            </w:r>
          </w:p>
        </w:tc>
        <w:tc>
          <w:tcPr>
            <w:tcW w:w="2740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11/10/1400</w:t>
            </w:r>
          </w:p>
        </w:tc>
        <w:tc>
          <w:tcPr>
            <w:tcW w:w="2052" w:type="dxa"/>
            <w:shd w:val="clear" w:color="auto" w:fill="FFC000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شنبه </w:t>
            </w:r>
          </w:p>
        </w:tc>
      </w:tr>
      <w:tr w:rsidR="00762BB0" w:rsidTr="0076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hideMark/>
          </w:tcPr>
          <w:p w:rsidR="00762BB0" w:rsidRDefault="00762BB0" w:rsidP="00762BB0">
            <w:pPr>
              <w:bidi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>آزمایشگاه پایه 3</w:t>
            </w:r>
          </w:p>
        </w:tc>
        <w:tc>
          <w:tcPr>
            <w:tcW w:w="3105" w:type="dxa"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740" w:type="dxa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12/10/1400</w:t>
            </w:r>
          </w:p>
        </w:tc>
        <w:tc>
          <w:tcPr>
            <w:tcW w:w="2052" w:type="dxa"/>
            <w:shd w:val="clear" w:color="auto" w:fill="FFC000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یکشنبه</w:t>
            </w:r>
          </w:p>
        </w:tc>
      </w:tr>
      <w:tr w:rsidR="00762BB0" w:rsidTr="00762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762BB0" w:rsidRDefault="00762BB0" w:rsidP="00762BB0">
            <w:pPr>
              <w:bidi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آزمایشگاه پایه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762BB0" w:rsidRDefault="00762BB0" w:rsidP="00762BB0">
            <w:pPr>
              <w:bidi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lang w:bidi="fa-IR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  <w:lang w:bidi="fa-IR"/>
              </w:rPr>
              <w:t>بیوفیزیک</w:t>
            </w:r>
          </w:p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>آزمایشگاه پایه 4</w:t>
            </w:r>
          </w:p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05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کارگاه الکتروتکنیک</w:t>
            </w:r>
          </w:p>
        </w:tc>
        <w:tc>
          <w:tcPr>
            <w:tcW w:w="2740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13/10/1400</w:t>
            </w:r>
          </w:p>
        </w:tc>
        <w:tc>
          <w:tcPr>
            <w:tcW w:w="2052" w:type="dxa"/>
            <w:shd w:val="clear" w:color="auto" w:fill="FFC000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دوشنبه</w:t>
            </w:r>
          </w:p>
        </w:tc>
      </w:tr>
      <w:tr w:rsidR="00762BB0" w:rsidTr="0076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hideMark/>
          </w:tcPr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>آزمایشگاه هسته‌ای</w:t>
            </w:r>
          </w:p>
        </w:tc>
        <w:tc>
          <w:tcPr>
            <w:tcW w:w="3105" w:type="dxa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آزمایشگاه پلاسما</w:t>
            </w:r>
          </w:p>
        </w:tc>
        <w:tc>
          <w:tcPr>
            <w:tcW w:w="2740" w:type="dxa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14/10/1400</w:t>
            </w:r>
          </w:p>
        </w:tc>
        <w:tc>
          <w:tcPr>
            <w:tcW w:w="2052" w:type="dxa"/>
            <w:shd w:val="clear" w:color="auto" w:fill="FFC000"/>
            <w:hideMark/>
          </w:tcPr>
          <w:p w:rsidR="00762BB0" w:rsidRDefault="00762BB0" w:rsidP="00762B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سه شنبه</w:t>
            </w:r>
          </w:p>
        </w:tc>
      </w:tr>
      <w:tr w:rsidR="00762BB0" w:rsidTr="00762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hideMark/>
          </w:tcPr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  <w:rtl/>
              </w:rPr>
              <w:t>آزمایشگاه پایه 2</w:t>
            </w:r>
          </w:p>
          <w:p w:rsidR="00762BB0" w:rsidRDefault="00762BB0" w:rsidP="00762BB0">
            <w:pPr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36"/>
                <w:rtl/>
              </w:rPr>
              <w:t>آزمایشگاه جامد</w:t>
            </w:r>
          </w:p>
        </w:tc>
        <w:tc>
          <w:tcPr>
            <w:tcW w:w="3105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رسم فنی </w:t>
            </w:r>
          </w:p>
        </w:tc>
        <w:tc>
          <w:tcPr>
            <w:tcW w:w="2740" w:type="dxa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15/10/1400</w:t>
            </w:r>
          </w:p>
        </w:tc>
        <w:tc>
          <w:tcPr>
            <w:tcW w:w="2052" w:type="dxa"/>
            <w:shd w:val="clear" w:color="auto" w:fill="FFC000"/>
            <w:hideMark/>
          </w:tcPr>
          <w:p w:rsidR="00762BB0" w:rsidRDefault="00762BB0" w:rsidP="00762BB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چهارشنبه</w:t>
            </w:r>
          </w:p>
        </w:tc>
      </w:tr>
    </w:tbl>
    <w:p w:rsidR="00F05C81" w:rsidRDefault="00F05C81">
      <w:pPr>
        <w:jc w:val="right"/>
        <w:rPr>
          <w:lang w:bidi="fa-IR"/>
        </w:rPr>
      </w:pPr>
    </w:p>
    <w:sectPr w:rsidR="00F0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0"/>
    <w:rsid w:val="003072B0"/>
    <w:rsid w:val="005B7FD7"/>
    <w:rsid w:val="00762BB0"/>
    <w:rsid w:val="00CE4E3F"/>
    <w:rsid w:val="00F05C81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CE4E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CE4E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farshchi</dc:creator>
  <cp:keywords/>
  <dc:description/>
  <cp:lastModifiedBy>farshchi</cp:lastModifiedBy>
  <cp:revision>4</cp:revision>
  <dcterms:created xsi:type="dcterms:W3CDTF">2021-12-20T18:07:00Z</dcterms:created>
  <dcterms:modified xsi:type="dcterms:W3CDTF">2021-12-20T18:24:00Z</dcterms:modified>
</cp:coreProperties>
</file>